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F1" w:rsidRDefault="00633CF1" w:rsidP="00633CF1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33CF1" w:rsidRDefault="00633CF1" w:rsidP="00633CF1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33CF1" w:rsidRPr="007E0489" w:rsidRDefault="00633CF1" w:rsidP="00633CF1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633CF1" w:rsidRPr="007E0489" w:rsidRDefault="00633CF1" w:rsidP="00633CF1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плана  мероприятий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первый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633CF1" w:rsidRPr="007E0489" w:rsidRDefault="00633CF1" w:rsidP="00633CF1">
      <w:pPr>
        <w:widowControl w:val="0"/>
        <w:autoSpaceDE w:val="0"/>
        <w:autoSpaceDN w:val="0"/>
        <w:spacing w:after="0" w:line="240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7E04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proofErr w:type="gramStart"/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E048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7E048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proofErr w:type="gramEnd"/>
    </w:p>
    <w:p w:rsidR="00633CF1" w:rsidRDefault="00633CF1" w:rsidP="00633CF1">
      <w:pPr>
        <w:widowControl w:val="0"/>
        <w:autoSpaceDE w:val="0"/>
        <w:autoSpaceDN w:val="0"/>
        <w:spacing w:after="0" w:line="240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МКДОУ «Детский сад № 44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о. Нальчик</w:t>
      </w:r>
    </w:p>
    <w:p w:rsidR="00633CF1" w:rsidRDefault="00633CF1" w:rsidP="00633CF1">
      <w:pPr>
        <w:widowControl w:val="0"/>
        <w:autoSpaceDE w:val="0"/>
        <w:autoSpaceDN w:val="0"/>
        <w:spacing w:after="0" w:line="240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2597"/>
        <w:gridCol w:w="2614"/>
        <w:gridCol w:w="1824"/>
        <w:gridCol w:w="2214"/>
        <w:gridCol w:w="3679"/>
        <w:gridCol w:w="2171"/>
      </w:tblGrid>
      <w:tr w:rsidR="00633CF1" w:rsidTr="00A1761D">
        <w:tc>
          <w:tcPr>
            <w:tcW w:w="2597" w:type="dxa"/>
            <w:vMerge w:val="restart"/>
          </w:tcPr>
          <w:p w:rsidR="00633CF1" w:rsidRPr="007E0489" w:rsidRDefault="00633CF1" w:rsidP="00C26A8C">
            <w:pPr>
              <w:tabs>
                <w:tab w:val="left" w:pos="2381"/>
              </w:tabs>
              <w:ind w:right="12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Недостатки,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 в ходе независимой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2614" w:type="dxa"/>
            <w:vMerge w:val="restart"/>
          </w:tcPr>
          <w:p w:rsidR="00633CF1" w:rsidRPr="007E0489" w:rsidRDefault="00633CF1" w:rsidP="00C26A8C">
            <w:pPr>
              <w:tabs>
                <w:tab w:val="left" w:pos="2381"/>
              </w:tabs>
              <w:ind w:right="34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Наименование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E04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устранению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недостатков, выявленных в ходе независимой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1824" w:type="dxa"/>
            <w:vMerge w:val="restart"/>
          </w:tcPr>
          <w:p w:rsidR="00633CF1" w:rsidRPr="007E0489" w:rsidRDefault="00633CF1" w:rsidP="00C26A8C">
            <w:pPr>
              <w:tabs>
                <w:tab w:val="left" w:pos="2381"/>
              </w:tabs>
              <w:ind w:right="121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Плановый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мероприятия</w:t>
            </w:r>
            <w:proofErr w:type="spellEnd"/>
          </w:p>
        </w:tc>
        <w:tc>
          <w:tcPr>
            <w:tcW w:w="2214" w:type="dxa"/>
            <w:vMerge w:val="restart"/>
          </w:tcPr>
          <w:p w:rsidR="00633CF1" w:rsidRPr="007E0489" w:rsidRDefault="00633CF1" w:rsidP="00C26A8C">
            <w:pPr>
              <w:tabs>
                <w:tab w:val="left" w:pos="2381"/>
              </w:tabs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5850" w:type="dxa"/>
            <w:gridSpan w:val="2"/>
          </w:tcPr>
          <w:p w:rsidR="00633CF1" w:rsidRPr="007E0489" w:rsidRDefault="00633CF1" w:rsidP="00C26A8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E0489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E04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633CF1" w:rsidRPr="000D65E2" w:rsidRDefault="00633CF1" w:rsidP="00C26A8C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val="ru-RU"/>
              </w:rPr>
              <w:t>мероприятия</w:t>
            </w:r>
          </w:p>
        </w:tc>
      </w:tr>
      <w:tr w:rsidR="00633CF1" w:rsidTr="00A1761D">
        <w:trPr>
          <w:trHeight w:val="1518"/>
        </w:trPr>
        <w:tc>
          <w:tcPr>
            <w:tcW w:w="2597" w:type="dxa"/>
            <w:vMerge/>
          </w:tcPr>
          <w:p w:rsidR="00633CF1" w:rsidRPr="007E0489" w:rsidRDefault="00633CF1" w:rsidP="00C26A8C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14" w:type="dxa"/>
            <w:vMerge/>
          </w:tcPr>
          <w:p w:rsidR="00633CF1" w:rsidRPr="007E0489" w:rsidRDefault="00633CF1" w:rsidP="00C26A8C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4" w:type="dxa"/>
            <w:vMerge/>
          </w:tcPr>
          <w:p w:rsidR="00633CF1" w:rsidRPr="007E0489" w:rsidRDefault="00633CF1" w:rsidP="00C26A8C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14" w:type="dxa"/>
            <w:vMerge/>
          </w:tcPr>
          <w:p w:rsidR="00633CF1" w:rsidRPr="007E0489" w:rsidRDefault="00633CF1" w:rsidP="00C26A8C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:rsidR="00633CF1" w:rsidRPr="007E0489" w:rsidRDefault="00633CF1" w:rsidP="00C26A8C">
            <w:pPr>
              <w:pStyle w:val="TableParagraph"/>
              <w:ind w:left="46" w:right="56" w:firstLine="21"/>
              <w:jc w:val="center"/>
              <w:rPr>
                <w:sz w:val="24"/>
                <w:lang w:val="ru-RU"/>
              </w:rPr>
            </w:pPr>
            <w:r w:rsidRPr="007E0489">
              <w:rPr>
                <w:sz w:val="24"/>
                <w:lang w:val="ru-RU"/>
              </w:rPr>
              <w:t>реализованные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>меры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 xml:space="preserve">по </w:t>
            </w:r>
            <w:r w:rsidRPr="007E0489">
              <w:rPr>
                <w:spacing w:val="-2"/>
                <w:sz w:val="24"/>
                <w:lang w:val="ru-RU"/>
              </w:rPr>
              <w:t>устранению</w:t>
            </w:r>
            <w:r w:rsidRPr="007E0489">
              <w:rPr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spacing w:val="-2"/>
                <w:sz w:val="24"/>
                <w:lang w:val="ru-RU"/>
              </w:rPr>
              <w:t>недостатков</w:t>
            </w:r>
          </w:p>
        </w:tc>
        <w:tc>
          <w:tcPr>
            <w:tcW w:w="2171" w:type="dxa"/>
          </w:tcPr>
          <w:p w:rsidR="00633CF1" w:rsidRDefault="00633CF1" w:rsidP="00C26A8C">
            <w:pPr>
              <w:pStyle w:val="TableParagraph"/>
              <w:ind w:left="46" w:right="56" w:hanging="3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</w:tc>
      </w:tr>
      <w:tr w:rsidR="00633CF1" w:rsidTr="00A1761D">
        <w:trPr>
          <w:trHeight w:val="380"/>
        </w:trPr>
        <w:tc>
          <w:tcPr>
            <w:tcW w:w="15099" w:type="dxa"/>
            <w:gridSpan w:val="6"/>
          </w:tcPr>
          <w:p w:rsidR="00633CF1" w:rsidRPr="007E0489" w:rsidRDefault="00633CF1" w:rsidP="00C26A8C">
            <w:pPr>
              <w:tabs>
                <w:tab w:val="left" w:pos="2381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7E0489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Открытость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E0489">
              <w:rPr>
                <w:rFonts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об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633CF1" w:rsidTr="00A1761D">
        <w:tc>
          <w:tcPr>
            <w:tcW w:w="2597" w:type="dxa"/>
          </w:tcPr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1.Систематизировать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информацию</w:t>
            </w:r>
            <w:r w:rsidRPr="00C95B5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сайте</w:t>
            </w:r>
            <w:proofErr w:type="gramEnd"/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proofErr w:type="gramStart"/>
            <w:r w:rsidRPr="00C95B5A">
              <w:rPr>
                <w:sz w:val="24"/>
                <w:lang w:val="ru-RU"/>
              </w:rPr>
              <w:t>соответствии</w:t>
            </w:r>
            <w:proofErr w:type="gramEnd"/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hyperlink r:id="rId5">
              <w:r w:rsidRPr="00C95B5A">
                <w:rPr>
                  <w:spacing w:val="-2"/>
                  <w:sz w:val="24"/>
                  <w:lang w:val="ru-RU"/>
                </w:rPr>
                <w:t>Приказом</w:t>
              </w:r>
            </w:hyperlink>
          </w:p>
          <w:p w:rsidR="00633CF1" w:rsidRPr="00C95B5A" w:rsidRDefault="00E014A6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hyperlink r:id="rId6">
              <w:r w:rsidR="00633CF1" w:rsidRPr="00C95B5A">
                <w:rPr>
                  <w:sz w:val="24"/>
                  <w:lang w:val="ru-RU"/>
                </w:rPr>
                <w:t>Федеральной</w:t>
              </w:r>
              <w:r w:rsidR="00633CF1" w:rsidRPr="00C95B5A">
                <w:rPr>
                  <w:spacing w:val="52"/>
                  <w:w w:val="150"/>
                  <w:sz w:val="24"/>
                  <w:lang w:val="ru-RU"/>
                </w:rPr>
                <w:t xml:space="preserve"> </w:t>
              </w:r>
              <w:r w:rsidR="00633CF1" w:rsidRPr="00C95B5A">
                <w:rPr>
                  <w:sz w:val="24"/>
                  <w:lang w:val="ru-RU"/>
                </w:rPr>
                <w:t>службы</w:t>
              </w:r>
              <w:r w:rsidR="00633CF1" w:rsidRPr="00C95B5A">
                <w:rPr>
                  <w:spacing w:val="53"/>
                  <w:w w:val="150"/>
                  <w:sz w:val="24"/>
                  <w:lang w:val="ru-RU"/>
                </w:rPr>
                <w:t xml:space="preserve"> </w:t>
              </w:r>
              <w:proofErr w:type="gramStart"/>
              <w:r w:rsidR="00633CF1" w:rsidRPr="00C95B5A">
                <w:rPr>
                  <w:spacing w:val="-5"/>
                  <w:sz w:val="24"/>
                  <w:lang w:val="ru-RU"/>
                </w:rPr>
                <w:t>по</w:t>
              </w:r>
              <w:proofErr w:type="gramEnd"/>
            </w:hyperlink>
          </w:p>
          <w:p w:rsidR="00633CF1" w:rsidRPr="00C95B5A" w:rsidRDefault="00E014A6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hyperlink r:id="rId7">
              <w:r w:rsidR="00633CF1" w:rsidRPr="00C95B5A">
                <w:rPr>
                  <w:sz w:val="24"/>
                  <w:lang w:val="ru-RU"/>
                </w:rPr>
                <w:t>надзору</w:t>
              </w:r>
              <w:r w:rsidR="00633CF1" w:rsidRPr="00C95B5A">
                <w:rPr>
                  <w:spacing w:val="-7"/>
                  <w:sz w:val="24"/>
                  <w:lang w:val="ru-RU"/>
                </w:rPr>
                <w:t xml:space="preserve"> </w:t>
              </w:r>
              <w:r w:rsidR="00633CF1" w:rsidRPr="00C95B5A">
                <w:rPr>
                  <w:sz w:val="24"/>
                  <w:lang w:val="ru-RU"/>
                </w:rPr>
                <w:t>в</w:t>
              </w:r>
              <w:r w:rsidR="00633CF1" w:rsidRPr="00C95B5A">
                <w:rPr>
                  <w:spacing w:val="9"/>
                  <w:sz w:val="24"/>
                  <w:lang w:val="ru-RU"/>
                </w:rPr>
                <w:t xml:space="preserve"> </w:t>
              </w:r>
              <w:r w:rsidR="00633CF1" w:rsidRPr="00C95B5A">
                <w:rPr>
                  <w:spacing w:val="-4"/>
                  <w:sz w:val="24"/>
                  <w:lang w:val="ru-RU"/>
                </w:rPr>
                <w:t>сфере</w:t>
              </w:r>
            </w:hyperlink>
          </w:p>
          <w:p w:rsidR="00633CF1" w:rsidRPr="00C95B5A" w:rsidRDefault="00E014A6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hyperlink r:id="rId8">
              <w:r w:rsidR="00633CF1" w:rsidRPr="00C95B5A">
                <w:rPr>
                  <w:sz w:val="24"/>
                  <w:lang w:val="ru-RU"/>
                </w:rPr>
                <w:t>образования</w:t>
              </w:r>
              <w:r w:rsidR="00633CF1" w:rsidRPr="00C95B5A">
                <w:rPr>
                  <w:spacing w:val="-5"/>
                  <w:sz w:val="24"/>
                  <w:lang w:val="ru-RU"/>
                </w:rPr>
                <w:t xml:space="preserve"> </w:t>
              </w:r>
              <w:r w:rsidR="00633CF1" w:rsidRPr="00C95B5A">
                <w:rPr>
                  <w:sz w:val="24"/>
                  <w:lang w:val="ru-RU"/>
                </w:rPr>
                <w:t>и</w:t>
              </w:r>
              <w:r w:rsidR="00633CF1" w:rsidRPr="00C95B5A">
                <w:rPr>
                  <w:spacing w:val="-1"/>
                  <w:sz w:val="24"/>
                  <w:lang w:val="ru-RU"/>
                </w:rPr>
                <w:t xml:space="preserve"> </w:t>
              </w:r>
              <w:r w:rsidR="00633CF1" w:rsidRPr="00C95B5A">
                <w:rPr>
                  <w:sz w:val="24"/>
                  <w:lang w:val="ru-RU"/>
                </w:rPr>
                <w:t>науки</w:t>
              </w:r>
            </w:hyperlink>
            <w:r w:rsidR="00633CF1" w:rsidRPr="00C95B5A">
              <w:rPr>
                <w:spacing w:val="-15"/>
                <w:sz w:val="24"/>
                <w:lang w:val="ru-RU"/>
              </w:rPr>
              <w:t xml:space="preserve"> </w:t>
            </w:r>
            <w:hyperlink r:id="rId9">
              <w:proofErr w:type="gramStart"/>
              <w:r w:rsidR="00633CF1" w:rsidRPr="00C95B5A">
                <w:rPr>
                  <w:spacing w:val="-7"/>
                  <w:sz w:val="24"/>
                  <w:lang w:val="ru-RU"/>
                </w:rPr>
                <w:t>от</w:t>
              </w:r>
              <w:proofErr w:type="gramEnd"/>
            </w:hyperlink>
          </w:p>
          <w:p w:rsidR="00633CF1" w:rsidRPr="00C95B5A" w:rsidRDefault="00E014A6" w:rsidP="00C26A8C">
            <w:pPr>
              <w:pStyle w:val="TableParagraph"/>
              <w:tabs>
                <w:tab w:val="left" w:pos="1524"/>
                <w:tab w:val="left" w:pos="2381"/>
              </w:tabs>
              <w:rPr>
                <w:sz w:val="24"/>
                <w:lang w:val="ru-RU"/>
              </w:rPr>
            </w:pPr>
            <w:hyperlink r:id="rId10">
              <w:r w:rsidR="00633CF1" w:rsidRPr="00C95B5A">
                <w:rPr>
                  <w:spacing w:val="-2"/>
                  <w:sz w:val="24"/>
                  <w:lang w:val="ru-RU"/>
                </w:rPr>
                <w:t>14.08.2020</w:t>
              </w:r>
              <w:r w:rsidR="00633CF1" w:rsidRPr="00C95B5A">
                <w:rPr>
                  <w:sz w:val="24"/>
                  <w:lang w:val="ru-RU"/>
                </w:rPr>
                <w:tab/>
              </w:r>
              <w:r w:rsidR="00633CF1" w:rsidRPr="00C95B5A">
                <w:rPr>
                  <w:spacing w:val="-4"/>
                  <w:sz w:val="24"/>
                  <w:lang w:val="ru-RU"/>
                </w:rPr>
                <w:t>№831</w:t>
              </w:r>
            </w:hyperlink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«Об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утверждении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Требований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к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официального</w:t>
            </w:r>
            <w:r w:rsidRPr="00C95B5A">
              <w:rPr>
                <w:spacing w:val="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  <w:r w:rsidRPr="00C95B5A"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lastRenderedPageBreak/>
              <w:t xml:space="preserve">организации в </w:t>
            </w:r>
            <w:r w:rsidRPr="00C95B5A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 xml:space="preserve">телекоммуникационной </w:t>
            </w:r>
            <w:r w:rsidRPr="00C95B5A">
              <w:rPr>
                <w:sz w:val="24"/>
                <w:lang w:val="ru-RU"/>
              </w:rPr>
              <w:t>сети «Интернет»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формату</w:t>
            </w:r>
            <w:r w:rsidRPr="00C95B5A">
              <w:rPr>
                <w:spacing w:val="-2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2614" w:type="dxa"/>
          </w:tcPr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Проводить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мониторинг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сайта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ОУ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</w:t>
            </w:r>
            <w:r w:rsidRPr="00C95B5A">
              <w:rPr>
                <w:spacing w:val="-2"/>
                <w:sz w:val="24"/>
                <w:lang w:val="ru-RU"/>
              </w:rPr>
              <w:t xml:space="preserve"> предмет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соответствия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требованиям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официального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ОУ в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информационно-</w:t>
            </w:r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proofErr w:type="spellStart"/>
            <w:r w:rsidRPr="00C95B5A">
              <w:rPr>
                <w:spacing w:val="-2"/>
                <w:sz w:val="24"/>
                <w:lang w:val="ru-RU"/>
              </w:rPr>
              <w:t>телекоммуникационно</w:t>
            </w:r>
            <w:proofErr w:type="spellEnd"/>
          </w:p>
          <w:p w:rsidR="00633CF1" w:rsidRPr="00C95B5A" w:rsidRDefault="00633CF1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й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сети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«Интернет».</w:t>
            </w:r>
          </w:p>
        </w:tc>
        <w:tc>
          <w:tcPr>
            <w:tcW w:w="1824" w:type="dxa"/>
          </w:tcPr>
          <w:p w:rsidR="00633CF1" w:rsidRDefault="00633CF1" w:rsidP="00C26A8C">
            <w:pPr>
              <w:pStyle w:val="TableParagraph"/>
              <w:tabs>
                <w:tab w:val="left" w:pos="2381"/>
              </w:tabs>
              <w:ind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33CF1" w:rsidRDefault="00633CF1" w:rsidP="00C26A8C">
            <w:pPr>
              <w:pStyle w:val="TableParagraph"/>
              <w:tabs>
                <w:tab w:val="left" w:pos="2381"/>
              </w:tabs>
              <w:ind w:righ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633CF1" w:rsidRDefault="00633CF1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4" w:type="dxa"/>
          </w:tcPr>
          <w:p w:rsidR="00633CF1" w:rsidRPr="00633CF1" w:rsidRDefault="00633CF1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И. Н.</w:t>
            </w:r>
          </w:p>
          <w:p w:rsidR="00633CF1" w:rsidRPr="00633CF1" w:rsidRDefault="00633CF1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</w:tcPr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Информация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деятельности</w:t>
            </w:r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организации,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регулярно</w:t>
            </w:r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обновляется</w:t>
            </w:r>
            <w:r w:rsidRPr="00C95B5A">
              <w:rPr>
                <w:spacing w:val="28"/>
                <w:sz w:val="24"/>
                <w:lang w:val="ru-RU"/>
              </w:rPr>
              <w:t xml:space="preserve">  </w:t>
            </w:r>
            <w:r w:rsidRPr="00C95B5A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>сети</w:t>
            </w:r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«Интернет»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соответствии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требованиями</w:t>
            </w:r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законодательства.</w:t>
            </w:r>
            <w:r w:rsidRPr="00C95B5A">
              <w:rPr>
                <w:spacing w:val="-8"/>
                <w:sz w:val="24"/>
                <w:lang w:val="ru-RU"/>
              </w:rPr>
              <w:t xml:space="preserve"> </w:t>
            </w:r>
          </w:p>
          <w:p w:rsidR="00633CF1" w:rsidRPr="00C95B5A" w:rsidRDefault="00633CF1" w:rsidP="00C26A8C">
            <w:pPr>
              <w:pStyle w:val="TableParagraph"/>
              <w:ind w:left="104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633CF1" w:rsidRDefault="00633CF1" w:rsidP="00C26A8C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</w:tr>
      <w:tr w:rsidR="00990DC8" w:rsidTr="00A1761D">
        <w:trPr>
          <w:trHeight w:val="2406"/>
        </w:trPr>
        <w:tc>
          <w:tcPr>
            <w:tcW w:w="2597" w:type="dxa"/>
            <w:vMerge w:val="restart"/>
          </w:tcPr>
          <w:p w:rsidR="00990DC8" w:rsidRPr="00990DC8" w:rsidRDefault="00990DC8" w:rsidP="00C26A8C">
            <w:pPr>
              <w:pStyle w:val="TableParagraph"/>
              <w:tabs>
                <w:tab w:val="left" w:pos="2381"/>
              </w:tabs>
              <w:rPr>
                <w:spacing w:val="-2"/>
                <w:sz w:val="24"/>
                <w:lang w:val="ru-RU"/>
              </w:rPr>
            </w:pPr>
            <w:r w:rsidRPr="00BA0E1F">
              <w:rPr>
                <w:spacing w:val="-2"/>
                <w:sz w:val="24"/>
                <w:lang w:val="ru-RU"/>
              </w:rPr>
              <w:lastRenderedPageBreak/>
              <w:t>2.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F">
              <w:rPr>
                <w:spacing w:val="-2"/>
                <w:sz w:val="24"/>
                <w:lang w:val="ru-RU"/>
              </w:rPr>
              <w:t>Обеспечить</w:t>
            </w:r>
            <w:r>
              <w:rPr>
                <w:sz w:val="24"/>
                <w:lang w:val="ru-RU"/>
              </w:rPr>
              <w:t xml:space="preserve"> </w:t>
            </w:r>
            <w:r w:rsidRPr="00BA0E1F">
              <w:rPr>
                <w:spacing w:val="-2"/>
                <w:sz w:val="24"/>
                <w:lang w:val="ru-RU"/>
              </w:rPr>
              <w:t xml:space="preserve">соответствие </w:t>
            </w:r>
            <w:r w:rsidRPr="00BA0E1F">
              <w:rPr>
                <w:sz w:val="24"/>
                <w:lang w:val="ru-RU"/>
              </w:rPr>
              <w:t>информации о деятельности организации социальной сферы, размещенной на информационных стендах в помещении организации и на</w:t>
            </w:r>
            <w:r w:rsidRPr="00BA0E1F">
              <w:rPr>
                <w:spacing w:val="-2"/>
                <w:sz w:val="24"/>
                <w:lang w:val="ru-RU"/>
              </w:rPr>
              <w:t xml:space="preserve"> </w:t>
            </w:r>
            <w:r w:rsidRPr="00BA0E1F">
              <w:rPr>
                <w:sz w:val="24"/>
                <w:lang w:val="ru-RU"/>
              </w:rPr>
              <w:t>официальном</w:t>
            </w:r>
            <w:r w:rsidRPr="00BA0E1F">
              <w:rPr>
                <w:spacing w:val="-1"/>
                <w:sz w:val="24"/>
                <w:lang w:val="ru-RU"/>
              </w:rPr>
              <w:t xml:space="preserve"> </w:t>
            </w:r>
            <w:r w:rsidRPr="00BA0E1F">
              <w:rPr>
                <w:sz w:val="24"/>
                <w:lang w:val="ru-RU"/>
              </w:rPr>
              <w:t xml:space="preserve">сайте организации в </w:t>
            </w:r>
            <w:r w:rsidRPr="00BA0E1F">
              <w:rPr>
                <w:spacing w:val="-4"/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BA0E1F">
              <w:rPr>
                <w:spacing w:val="-2"/>
                <w:sz w:val="24"/>
                <w:lang w:val="ru-RU"/>
              </w:rPr>
              <w:t>«Интернет»</w:t>
            </w:r>
            <w:r>
              <w:rPr>
                <w:sz w:val="24"/>
                <w:lang w:val="ru-RU"/>
              </w:rPr>
              <w:t xml:space="preserve"> </w:t>
            </w:r>
            <w:r w:rsidRPr="00BA0E1F">
              <w:rPr>
                <w:spacing w:val="-2"/>
                <w:sz w:val="24"/>
                <w:lang w:val="ru-RU"/>
              </w:rPr>
              <w:t xml:space="preserve">перечню </w:t>
            </w:r>
            <w:r w:rsidRPr="00BA0E1F">
              <w:rPr>
                <w:sz w:val="24"/>
                <w:lang w:val="ru-RU"/>
              </w:rPr>
              <w:t xml:space="preserve">информации и требованиям к ней, </w:t>
            </w:r>
            <w:r w:rsidRPr="00BA0E1F">
              <w:rPr>
                <w:spacing w:val="-2"/>
                <w:sz w:val="24"/>
                <w:lang w:val="ru-RU"/>
              </w:rPr>
              <w:t>установленному</w:t>
            </w:r>
            <w:r>
              <w:rPr>
                <w:sz w:val="24"/>
                <w:lang w:val="ru-RU"/>
              </w:rPr>
              <w:t xml:space="preserve"> </w:t>
            </w:r>
            <w:r w:rsidRPr="00BA0E1F">
              <w:rPr>
                <w:spacing w:val="-2"/>
                <w:sz w:val="24"/>
                <w:lang w:val="ru-RU"/>
              </w:rPr>
              <w:t xml:space="preserve">нормативными </w:t>
            </w:r>
            <w:r w:rsidRPr="00BA0E1F">
              <w:rPr>
                <w:sz w:val="24"/>
                <w:lang w:val="ru-RU"/>
              </w:rPr>
              <w:t>правовыми актами</w:t>
            </w:r>
          </w:p>
        </w:tc>
        <w:tc>
          <w:tcPr>
            <w:tcW w:w="2614" w:type="dxa"/>
          </w:tcPr>
          <w:p w:rsidR="00990DC8" w:rsidRPr="00990DC8" w:rsidRDefault="00990DC8" w:rsidP="00990DC8">
            <w:pPr>
              <w:spacing w:after="0" w:line="240" w:lineRule="auto"/>
              <w:ind w:left="112"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0D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Разместить</w:t>
            </w:r>
            <w:r w:rsidRPr="00990DC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90D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990DC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90D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информационном </w:t>
            </w:r>
            <w:r w:rsidRPr="00990DC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 информацию в полном объёме о деятельности</w:t>
            </w:r>
          </w:p>
          <w:p w:rsidR="00990DC8" w:rsidRPr="00990DC8" w:rsidRDefault="00990DC8" w:rsidP="00990DC8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990DC8">
              <w:rPr>
                <w:sz w:val="24"/>
                <w:lang w:val="ru-RU"/>
              </w:rPr>
              <w:t>образовательной</w:t>
            </w:r>
            <w:r w:rsidRPr="00990DC8">
              <w:rPr>
                <w:spacing w:val="-7"/>
                <w:sz w:val="24"/>
                <w:lang w:val="ru-RU"/>
              </w:rPr>
              <w:t xml:space="preserve"> </w:t>
            </w:r>
            <w:r w:rsidRPr="00990DC8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824" w:type="dxa"/>
          </w:tcPr>
          <w:p w:rsidR="00990DC8" w:rsidRPr="00990DC8" w:rsidRDefault="00990DC8" w:rsidP="00990D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DC8">
              <w:rPr>
                <w:rFonts w:ascii="Times New Roman" w:hAnsi="Times New Roman" w:cs="Times New Roman"/>
              </w:rPr>
              <w:t>Март</w:t>
            </w:r>
            <w:proofErr w:type="spellEnd"/>
            <w:r w:rsidRPr="00990DC8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214" w:type="dxa"/>
            <w:vMerge w:val="restart"/>
          </w:tcPr>
          <w:p w:rsidR="00990DC8" w:rsidRPr="00633CF1" w:rsidRDefault="00990DC8" w:rsidP="00990DC8">
            <w:pPr>
              <w:pStyle w:val="TableParagraph"/>
              <w:tabs>
                <w:tab w:val="left" w:pos="2381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И. Н.</w:t>
            </w:r>
          </w:p>
          <w:p w:rsidR="00990DC8" w:rsidRPr="00990DC8" w:rsidRDefault="00990DC8" w:rsidP="00990DC8">
            <w:pPr>
              <w:pStyle w:val="TableParagraph"/>
              <w:tabs>
                <w:tab w:val="left" w:pos="2381"/>
              </w:tabs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  <w:vMerge w:val="restart"/>
          </w:tcPr>
          <w:p w:rsidR="00990DC8" w:rsidRDefault="00990DC8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Выполнено. В полном объеме обеспечивается актуальная информация об МКДОУ «Детский сад № 44», путем размещения на официальном сайте.</w:t>
            </w:r>
          </w:p>
          <w:p w:rsidR="00990DC8" w:rsidRPr="00990DC8" w:rsidRDefault="00E014A6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hyperlink r:id="rId11" w:history="1">
              <w:r w:rsidR="00990DC8">
                <w:rPr>
                  <w:rStyle w:val="a4"/>
                  <w:rFonts w:ascii="Arial" w:hAnsi="Arial" w:cs="Arial"/>
                  <w:color w:val="0A64BF"/>
                  <w:shd w:val="clear" w:color="auto" w:fill="FAFAFA"/>
                </w:rPr>
                <w:t>https://detsad44.ucoz.net/</w:t>
              </w:r>
            </w:hyperlink>
          </w:p>
        </w:tc>
        <w:tc>
          <w:tcPr>
            <w:tcW w:w="2171" w:type="dxa"/>
            <w:vMerge w:val="restart"/>
          </w:tcPr>
          <w:p w:rsidR="00990DC8" w:rsidRPr="00990DC8" w:rsidRDefault="00990DC8" w:rsidP="00C26A8C">
            <w:pPr>
              <w:pStyle w:val="TableParagraph"/>
              <w:ind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 г.</w:t>
            </w:r>
          </w:p>
        </w:tc>
      </w:tr>
      <w:tr w:rsidR="00990DC8" w:rsidTr="00A1761D">
        <w:trPr>
          <w:trHeight w:val="2552"/>
        </w:trPr>
        <w:tc>
          <w:tcPr>
            <w:tcW w:w="2597" w:type="dxa"/>
            <w:vMerge/>
          </w:tcPr>
          <w:p w:rsidR="00990DC8" w:rsidRPr="00990DC8" w:rsidRDefault="00990DC8" w:rsidP="00C26A8C">
            <w:pPr>
              <w:pStyle w:val="TableParagraph"/>
              <w:tabs>
                <w:tab w:val="left" w:pos="2381"/>
              </w:tabs>
              <w:rPr>
                <w:spacing w:val="-2"/>
                <w:sz w:val="24"/>
                <w:lang w:val="ru-RU"/>
              </w:rPr>
            </w:pPr>
          </w:p>
        </w:tc>
        <w:tc>
          <w:tcPr>
            <w:tcW w:w="2614" w:type="dxa"/>
          </w:tcPr>
          <w:p w:rsidR="00990DC8" w:rsidRPr="00990DC8" w:rsidRDefault="00990DC8" w:rsidP="00990DC8">
            <w:pPr>
              <w:spacing w:before="26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0DC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990DC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90D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</w:t>
            </w:r>
          </w:p>
          <w:p w:rsidR="00990DC8" w:rsidRPr="00990DC8" w:rsidRDefault="00990DC8" w:rsidP="00990DC8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990DC8">
              <w:rPr>
                <w:sz w:val="24"/>
                <w:lang w:val="ru-RU"/>
              </w:rPr>
              <w:t>нормативно-правых актов перечня информации</w:t>
            </w:r>
            <w:r w:rsidRPr="00990DC8">
              <w:rPr>
                <w:spacing w:val="-15"/>
                <w:sz w:val="24"/>
                <w:lang w:val="ru-RU"/>
              </w:rPr>
              <w:t xml:space="preserve"> </w:t>
            </w:r>
            <w:r w:rsidRPr="00990DC8">
              <w:rPr>
                <w:sz w:val="24"/>
                <w:lang w:val="ru-RU"/>
              </w:rPr>
              <w:t>на</w:t>
            </w:r>
            <w:r w:rsidRPr="00990DC8">
              <w:rPr>
                <w:spacing w:val="-15"/>
                <w:sz w:val="24"/>
                <w:lang w:val="ru-RU"/>
              </w:rPr>
              <w:t xml:space="preserve"> </w:t>
            </w:r>
            <w:r w:rsidRPr="00990DC8">
              <w:rPr>
                <w:sz w:val="24"/>
                <w:lang w:val="ru-RU"/>
              </w:rPr>
              <w:t>сайте</w:t>
            </w:r>
            <w:r w:rsidRPr="00990DC8">
              <w:rPr>
                <w:spacing w:val="-15"/>
                <w:sz w:val="24"/>
                <w:lang w:val="ru-RU"/>
              </w:rPr>
              <w:t xml:space="preserve"> </w:t>
            </w:r>
            <w:r w:rsidRPr="00990DC8">
              <w:rPr>
                <w:sz w:val="24"/>
                <w:lang w:val="ru-RU"/>
              </w:rPr>
              <w:t>организации</w:t>
            </w:r>
            <w:r w:rsidRPr="00990DC8">
              <w:rPr>
                <w:spacing w:val="-15"/>
                <w:sz w:val="24"/>
                <w:lang w:val="ru-RU"/>
              </w:rPr>
              <w:t xml:space="preserve"> </w:t>
            </w:r>
            <w:r w:rsidRPr="00990DC8">
              <w:rPr>
                <w:sz w:val="24"/>
                <w:lang w:val="ru-RU"/>
              </w:rPr>
              <w:t>в сети «Интернет</w:t>
            </w:r>
          </w:p>
        </w:tc>
        <w:tc>
          <w:tcPr>
            <w:tcW w:w="1824" w:type="dxa"/>
          </w:tcPr>
          <w:p w:rsidR="00990DC8" w:rsidRPr="00BA0E1F" w:rsidRDefault="00990DC8" w:rsidP="00C26A8C">
            <w:pPr>
              <w:spacing w:before="263"/>
              <w:ind w:left="244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990D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Март, </w:t>
            </w:r>
            <w:proofErr w:type="spellStart"/>
            <w:r w:rsidRPr="00990DC8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</w:t>
            </w:r>
            <w:r w:rsidRPr="00BA0E1F">
              <w:rPr>
                <w:rFonts w:ascii="Times New Roman" w:eastAsia="Times New Roman" w:hAnsi="Times New Roman" w:cs="Times New Roman"/>
                <w:sz w:val="24"/>
              </w:rPr>
              <w:t>уст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214" w:type="dxa"/>
            <w:vMerge/>
          </w:tcPr>
          <w:p w:rsidR="00990DC8" w:rsidRPr="00990DC8" w:rsidRDefault="00990DC8" w:rsidP="00C26A8C">
            <w:pPr>
              <w:pStyle w:val="TableParagraph"/>
              <w:tabs>
                <w:tab w:val="left" w:pos="2381"/>
              </w:tabs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3679" w:type="dxa"/>
            <w:vMerge/>
          </w:tcPr>
          <w:p w:rsidR="00990DC8" w:rsidRPr="00990DC8" w:rsidRDefault="00990DC8" w:rsidP="00C26A8C">
            <w:pPr>
              <w:pStyle w:val="TableParagraph"/>
              <w:ind w:left="104"/>
              <w:rPr>
                <w:sz w:val="24"/>
                <w:lang w:val="ru-RU"/>
              </w:rPr>
            </w:pPr>
          </w:p>
        </w:tc>
        <w:tc>
          <w:tcPr>
            <w:tcW w:w="2171" w:type="dxa"/>
            <w:vMerge/>
          </w:tcPr>
          <w:p w:rsidR="00990DC8" w:rsidRPr="00990DC8" w:rsidRDefault="00990DC8" w:rsidP="00C26A8C">
            <w:pPr>
              <w:pStyle w:val="TableParagraph"/>
              <w:ind w:right="31"/>
              <w:jc w:val="center"/>
              <w:rPr>
                <w:sz w:val="24"/>
                <w:lang w:val="ru-RU"/>
              </w:rPr>
            </w:pPr>
          </w:p>
        </w:tc>
      </w:tr>
      <w:tr w:rsidR="00990DC8" w:rsidTr="00A1761D">
        <w:trPr>
          <w:trHeight w:val="276"/>
        </w:trPr>
        <w:tc>
          <w:tcPr>
            <w:tcW w:w="15099" w:type="dxa"/>
            <w:gridSpan w:val="6"/>
          </w:tcPr>
          <w:p w:rsidR="00990DC8" w:rsidRPr="007E0489" w:rsidRDefault="00990DC8" w:rsidP="00C26A8C">
            <w:pPr>
              <w:tabs>
                <w:tab w:val="left" w:pos="2381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II.</w:t>
            </w:r>
            <w:r w:rsidRPr="007E048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</w:t>
            </w:r>
          </w:p>
        </w:tc>
      </w:tr>
      <w:tr w:rsidR="00990DC8" w:rsidTr="00A1761D">
        <w:tc>
          <w:tcPr>
            <w:tcW w:w="2597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251" w:firstLine="6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1.Условия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доступности образовательных услуг для инвалидов и лиц с ОВЗ привести в соответствие с СП </w:t>
            </w:r>
            <w:r w:rsidRPr="00C95B5A">
              <w:rPr>
                <w:spacing w:val="-2"/>
                <w:sz w:val="24"/>
                <w:lang w:val="ru-RU"/>
              </w:rPr>
              <w:t>59.13330.2016</w:t>
            </w:r>
          </w:p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39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Доступность зданий и сооружений для </w:t>
            </w:r>
            <w:r w:rsidRPr="00C95B5A">
              <w:rPr>
                <w:sz w:val="24"/>
                <w:lang w:val="ru-RU"/>
              </w:rPr>
              <w:lastRenderedPageBreak/>
              <w:t>маломобильных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групп </w:t>
            </w:r>
            <w:r w:rsidRPr="00C95B5A">
              <w:rPr>
                <w:spacing w:val="-2"/>
                <w:sz w:val="24"/>
                <w:lang w:val="ru-RU"/>
              </w:rPr>
              <w:t>населения.</w:t>
            </w:r>
          </w:p>
          <w:p w:rsidR="00990DC8" w:rsidRDefault="00990DC8" w:rsidP="00C26A8C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Актуализированная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35-01-</w:t>
            </w:r>
          </w:p>
          <w:p w:rsidR="00990DC8" w:rsidRDefault="00990DC8" w:rsidP="00C26A8C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614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Обеспечить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наличие комфортных условий для предоставления услуг маломобильным гражданам,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гигиенических </w:t>
            </w:r>
            <w:r w:rsidRPr="00C95B5A">
              <w:rPr>
                <w:sz w:val="24"/>
                <w:lang w:val="ru-RU"/>
              </w:rPr>
              <w:lastRenderedPageBreak/>
              <w:t>помещений наличие комфортных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условий им для предоставления услуг маломобильным гражданам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санитарно- гигиенических помещений</w:t>
            </w:r>
          </w:p>
        </w:tc>
        <w:tc>
          <w:tcPr>
            <w:tcW w:w="182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Август</w:t>
            </w:r>
            <w:proofErr w:type="spellEnd"/>
          </w:p>
          <w:p w:rsidR="00990DC8" w:rsidRDefault="00990DC8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214" w:type="dxa"/>
          </w:tcPr>
          <w:p w:rsidR="00990DC8" w:rsidRPr="00633CF1" w:rsidRDefault="00990DC8" w:rsidP="00633CF1">
            <w:pPr>
              <w:pStyle w:val="TableParagraph"/>
              <w:tabs>
                <w:tab w:val="left" w:pos="2381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633CF1"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 w:rsidRPr="00633CF1">
              <w:rPr>
                <w:spacing w:val="-2"/>
                <w:sz w:val="24"/>
                <w:lang w:val="ru-RU"/>
              </w:rPr>
              <w:t xml:space="preserve"> И. Н.</w:t>
            </w:r>
          </w:p>
          <w:p w:rsidR="00990DC8" w:rsidRPr="007E0489" w:rsidRDefault="00990DC8" w:rsidP="00633CF1">
            <w:pPr>
              <w:tabs>
                <w:tab w:val="left" w:pos="23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F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</w:tcPr>
          <w:p w:rsidR="00990DC8" w:rsidRPr="007E0489" w:rsidRDefault="00990DC8" w:rsidP="00C26A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90DC8" w:rsidRPr="007E0489" w:rsidRDefault="00990DC8" w:rsidP="00C26A8C">
            <w:pPr>
              <w:pStyle w:val="TableParagraph"/>
              <w:rPr>
                <w:spacing w:val="-4"/>
                <w:sz w:val="24"/>
                <w:szCs w:val="24"/>
              </w:rPr>
            </w:pPr>
          </w:p>
        </w:tc>
      </w:tr>
      <w:tr w:rsidR="00990DC8" w:rsidTr="00A1761D">
        <w:trPr>
          <w:trHeight w:val="200"/>
        </w:trPr>
        <w:tc>
          <w:tcPr>
            <w:tcW w:w="15099" w:type="dxa"/>
            <w:gridSpan w:val="6"/>
          </w:tcPr>
          <w:p w:rsidR="00990DC8" w:rsidRPr="007E0489" w:rsidRDefault="00990DC8" w:rsidP="00C26A8C">
            <w:pPr>
              <w:tabs>
                <w:tab w:val="left" w:pos="2381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IV</w:t>
            </w:r>
            <w:r w:rsidRPr="00BE177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7E0489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высокого</w:t>
            </w:r>
            <w:r w:rsidRPr="007E04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уровня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доброжелательности,</w:t>
            </w:r>
            <w:r w:rsidRPr="007E048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вежливости</w:t>
            </w:r>
            <w:r w:rsidRPr="007E0489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E048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990DC8" w:rsidTr="00A1761D">
        <w:tc>
          <w:tcPr>
            <w:tcW w:w="2597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Провести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мероприятия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 </w:t>
            </w:r>
            <w:r w:rsidRPr="00C95B5A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Pr="00C95B5A">
              <w:rPr>
                <w:sz w:val="24"/>
                <w:lang w:val="ru-RU"/>
              </w:rPr>
              <w:t xml:space="preserve">работниками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</w:t>
            </w:r>
          </w:p>
        </w:tc>
        <w:tc>
          <w:tcPr>
            <w:tcW w:w="2614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1. Утвердить план мероприятий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выгорания.</w:t>
            </w:r>
          </w:p>
        </w:tc>
        <w:tc>
          <w:tcPr>
            <w:tcW w:w="1824" w:type="dxa"/>
          </w:tcPr>
          <w:p w:rsidR="00990DC8" w:rsidRDefault="00990DC8" w:rsidP="00990DC8">
            <w:pPr>
              <w:pStyle w:val="TableParagraph"/>
              <w:tabs>
                <w:tab w:val="left" w:pos="2381"/>
              </w:tabs>
              <w:jc w:val="center"/>
              <w:rPr>
                <w:spacing w:val="-13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  <w:p w:rsidR="00990DC8" w:rsidRDefault="00990DC8" w:rsidP="00990DC8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4" w:type="dxa"/>
          </w:tcPr>
          <w:p w:rsidR="00990DC8" w:rsidRPr="00633CF1" w:rsidRDefault="00990DC8" w:rsidP="00990DC8">
            <w:pPr>
              <w:pStyle w:val="TableParagraph"/>
              <w:tabs>
                <w:tab w:val="left" w:pos="2381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633CF1">
              <w:rPr>
                <w:spacing w:val="-2"/>
                <w:sz w:val="24"/>
                <w:lang w:val="ru-RU"/>
              </w:rPr>
              <w:t>Шогенова</w:t>
            </w:r>
            <w:proofErr w:type="spellEnd"/>
            <w:r w:rsidRPr="00633CF1">
              <w:rPr>
                <w:spacing w:val="-2"/>
                <w:sz w:val="24"/>
                <w:lang w:val="ru-RU"/>
              </w:rPr>
              <w:t xml:space="preserve"> И. Н.</w:t>
            </w:r>
          </w:p>
          <w:p w:rsidR="00990DC8" w:rsidRDefault="00990DC8" w:rsidP="00990DC8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  <w:r w:rsidRPr="00633CF1">
              <w:rPr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79" w:type="dxa"/>
          </w:tcPr>
          <w:p w:rsidR="00A1761D" w:rsidRDefault="00990DC8" w:rsidP="00A1761D">
            <w:pPr>
              <w:pStyle w:val="TableParagraph"/>
              <w:ind w:left="104" w:right="172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феврале</w:t>
            </w:r>
            <w:r w:rsidRPr="00C95B5A">
              <w:rPr>
                <w:spacing w:val="-8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2023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года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утвержден план работы педагог</w:t>
            </w:r>
            <w:proofErr w:type="gramStart"/>
            <w:r w:rsidRPr="00C95B5A">
              <w:rPr>
                <w:sz w:val="24"/>
                <w:lang w:val="ru-RU"/>
              </w:rPr>
              <w:t>а-</w:t>
            </w:r>
            <w:proofErr w:type="gramEnd"/>
            <w:r w:rsidRPr="00C95B5A">
              <w:rPr>
                <w:sz w:val="24"/>
                <w:lang w:val="ru-RU"/>
              </w:rPr>
              <w:t xml:space="preserve"> психолога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по профилактике профессионального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выгорания педагогов. </w:t>
            </w:r>
          </w:p>
          <w:p w:rsidR="00990DC8" w:rsidRPr="00A1761D" w:rsidRDefault="00A1761D" w:rsidP="00A1761D">
            <w:pPr>
              <w:pStyle w:val="TableParagraph"/>
              <w:ind w:left="104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Проведено анкетирование педагогов.</w:t>
            </w:r>
          </w:p>
        </w:tc>
        <w:tc>
          <w:tcPr>
            <w:tcW w:w="2171" w:type="dxa"/>
          </w:tcPr>
          <w:p w:rsidR="00990DC8" w:rsidRDefault="00990DC8" w:rsidP="00C26A8C">
            <w:pPr>
              <w:pStyle w:val="TableParagraph"/>
              <w:ind w:left="182" w:right="72" w:hanging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2023г.</w:t>
            </w:r>
          </w:p>
        </w:tc>
      </w:tr>
      <w:tr w:rsidR="00990DC8" w:rsidTr="00A1761D">
        <w:tc>
          <w:tcPr>
            <w:tcW w:w="2597" w:type="dxa"/>
          </w:tcPr>
          <w:p w:rsidR="00990DC8" w:rsidRPr="000D65E2" w:rsidRDefault="00990DC8" w:rsidP="00C26A8C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14" w:type="dxa"/>
          </w:tcPr>
          <w:p w:rsidR="00990DC8" w:rsidRPr="00C95B5A" w:rsidRDefault="00990DC8" w:rsidP="00A1761D">
            <w:pPr>
              <w:pStyle w:val="TableParagraph"/>
              <w:tabs>
                <w:tab w:val="left" w:pos="2648"/>
              </w:tabs>
              <w:ind w:right="-10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2. Провести диагностику по </w:t>
            </w:r>
            <w:r w:rsidRPr="00C95B5A">
              <w:rPr>
                <w:spacing w:val="-2"/>
                <w:sz w:val="24"/>
                <w:lang w:val="ru-RU"/>
              </w:rPr>
              <w:t xml:space="preserve">профилактике </w:t>
            </w:r>
            <w:r w:rsidR="00A1761D">
              <w:rPr>
                <w:spacing w:val="-2"/>
                <w:sz w:val="24"/>
                <w:lang w:val="ru-RU"/>
              </w:rPr>
              <w:t xml:space="preserve">профессионального выгорания </w:t>
            </w:r>
            <w:r w:rsidRPr="00C95B5A">
              <w:rPr>
                <w:spacing w:val="-2"/>
                <w:sz w:val="24"/>
                <w:lang w:val="ru-RU"/>
              </w:rPr>
              <w:t>сотрудников учреждения.</w:t>
            </w:r>
          </w:p>
        </w:tc>
        <w:tc>
          <w:tcPr>
            <w:tcW w:w="1824" w:type="dxa"/>
          </w:tcPr>
          <w:p w:rsidR="00990DC8" w:rsidRDefault="00990DC8" w:rsidP="00A1761D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4" w:type="dxa"/>
          </w:tcPr>
          <w:p w:rsidR="00990DC8" w:rsidRDefault="00990DC8" w:rsidP="00C26A8C">
            <w:pPr>
              <w:pStyle w:val="TableParagraph"/>
              <w:tabs>
                <w:tab w:val="left" w:pos="2222"/>
                <w:tab w:val="left" w:pos="2381"/>
              </w:tabs>
              <w:ind w:right="72"/>
              <w:rPr>
                <w:sz w:val="24"/>
              </w:rPr>
            </w:pPr>
          </w:p>
        </w:tc>
        <w:tc>
          <w:tcPr>
            <w:tcW w:w="3679" w:type="dxa"/>
          </w:tcPr>
          <w:p w:rsidR="00990DC8" w:rsidRPr="00BE1779" w:rsidRDefault="00990DC8" w:rsidP="00C26A8C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990DC8" w:rsidRPr="007E0489" w:rsidRDefault="00990DC8" w:rsidP="00C26A8C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  <w:lang w:val="ru-RU"/>
              </w:rPr>
            </w:pPr>
          </w:p>
        </w:tc>
      </w:tr>
      <w:tr w:rsidR="00990DC8" w:rsidTr="00A1761D">
        <w:tc>
          <w:tcPr>
            <w:tcW w:w="2597" w:type="dxa"/>
          </w:tcPr>
          <w:p w:rsidR="00990DC8" w:rsidRPr="000D65E2" w:rsidRDefault="00990DC8" w:rsidP="00C26A8C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3. Провести тренинги по профилактике </w:t>
            </w:r>
            <w:r w:rsidRPr="00C95B5A">
              <w:rPr>
                <w:spacing w:val="-2"/>
                <w:sz w:val="24"/>
                <w:lang w:val="ru-RU"/>
              </w:rPr>
              <w:t>профессионального выгорания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сотрудников </w:t>
            </w:r>
            <w:r w:rsidRPr="00C95B5A">
              <w:rPr>
                <w:sz w:val="24"/>
                <w:lang w:val="ru-RU"/>
              </w:rPr>
              <w:t xml:space="preserve">учреждения и их </w:t>
            </w:r>
            <w:r w:rsidRPr="00C95B5A">
              <w:rPr>
                <w:spacing w:val="-2"/>
                <w:sz w:val="24"/>
                <w:lang w:val="ru-RU"/>
              </w:rPr>
              <w:t>эмоциональной разгрузки.</w:t>
            </w:r>
          </w:p>
        </w:tc>
        <w:tc>
          <w:tcPr>
            <w:tcW w:w="1824" w:type="dxa"/>
          </w:tcPr>
          <w:p w:rsidR="00990DC8" w:rsidRDefault="00990DC8" w:rsidP="00A1761D">
            <w:pPr>
              <w:pStyle w:val="TableParagraph"/>
              <w:tabs>
                <w:tab w:val="left" w:pos="2381"/>
              </w:tabs>
              <w:ind w:left="34" w:right="8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4" w:type="dxa"/>
          </w:tcPr>
          <w:p w:rsidR="00990DC8" w:rsidRDefault="00990DC8" w:rsidP="00C26A8C">
            <w:pPr>
              <w:pStyle w:val="TableParagraph"/>
              <w:tabs>
                <w:tab w:val="left" w:pos="2222"/>
                <w:tab w:val="left" w:pos="2381"/>
              </w:tabs>
              <w:ind w:right="72"/>
              <w:rPr>
                <w:sz w:val="24"/>
              </w:rPr>
            </w:pPr>
          </w:p>
        </w:tc>
        <w:tc>
          <w:tcPr>
            <w:tcW w:w="3679" w:type="dxa"/>
          </w:tcPr>
          <w:p w:rsidR="00990DC8" w:rsidRPr="00BE1779" w:rsidRDefault="00990DC8" w:rsidP="00C26A8C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</w:rPr>
            </w:pPr>
          </w:p>
        </w:tc>
        <w:tc>
          <w:tcPr>
            <w:tcW w:w="2171" w:type="dxa"/>
          </w:tcPr>
          <w:p w:rsidR="00990DC8" w:rsidRPr="007E0489" w:rsidRDefault="00990DC8" w:rsidP="00C26A8C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</w:rPr>
            </w:pPr>
          </w:p>
        </w:tc>
      </w:tr>
      <w:tr w:rsidR="00990DC8" w:rsidTr="00A1761D">
        <w:tc>
          <w:tcPr>
            <w:tcW w:w="2597" w:type="dxa"/>
          </w:tcPr>
          <w:p w:rsidR="00990DC8" w:rsidRPr="000D65E2" w:rsidRDefault="00990DC8" w:rsidP="00C26A8C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4. Создать условия всем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сотрудникам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z w:val="24"/>
                <w:lang w:val="ru-RU"/>
              </w:rPr>
              <w:t>для</w:t>
            </w:r>
            <w:proofErr w:type="gramEnd"/>
          </w:p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развития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прохождения</w:t>
            </w:r>
            <w:r w:rsidRPr="00C95B5A">
              <w:rPr>
                <w:spacing w:val="-1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курсов повышения </w:t>
            </w:r>
            <w:r w:rsidRPr="00C95B5A">
              <w:rPr>
                <w:sz w:val="24"/>
                <w:lang w:val="ru-RU"/>
              </w:rPr>
              <w:t>квалификации в соответствии с требованиями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ФГОС</w:t>
            </w:r>
          </w:p>
        </w:tc>
        <w:tc>
          <w:tcPr>
            <w:tcW w:w="182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</w:p>
        </w:tc>
        <w:tc>
          <w:tcPr>
            <w:tcW w:w="3679" w:type="dxa"/>
          </w:tcPr>
          <w:p w:rsidR="00990DC8" w:rsidRPr="00C95B5A" w:rsidRDefault="00990DC8" w:rsidP="00C26A8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Все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сотрудники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детского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сада регулярно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проходят курсы</w:t>
            </w:r>
          </w:p>
          <w:p w:rsidR="00990DC8" w:rsidRPr="00C95B5A" w:rsidRDefault="00990DC8" w:rsidP="00C26A8C">
            <w:pPr>
              <w:pStyle w:val="TableParagraph"/>
              <w:ind w:left="104" w:right="42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повышения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квалификации.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="00933B4D">
              <w:rPr>
                <w:sz w:val="24"/>
                <w:lang w:val="ru-RU"/>
              </w:rPr>
              <w:t>В 2022-2023 учебном году прошли курсы повышения квалификации 15 педагогов.</w:t>
            </w:r>
          </w:p>
          <w:p w:rsidR="00990DC8" w:rsidRPr="00C95B5A" w:rsidRDefault="00990DC8" w:rsidP="00C26A8C">
            <w:pPr>
              <w:pStyle w:val="TableParagraph"/>
              <w:ind w:left="104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990DC8" w:rsidRPr="00C95B5A" w:rsidRDefault="00990DC8" w:rsidP="00C26A8C">
            <w:pPr>
              <w:pStyle w:val="TableParagraph"/>
              <w:ind w:left="495" w:hanging="286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течение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года</w:t>
            </w:r>
            <w:proofErr w:type="gramStart"/>
            <w:r w:rsidRPr="00C95B5A">
              <w:rPr>
                <w:sz w:val="24"/>
                <w:lang w:val="ru-RU"/>
              </w:rPr>
              <w:t xml:space="preserve"> П</w:t>
            </w:r>
            <w:proofErr w:type="gramEnd"/>
            <w:r w:rsidRPr="00C95B5A">
              <w:rPr>
                <w:sz w:val="24"/>
                <w:lang w:val="ru-RU"/>
              </w:rPr>
              <w:t>о плану</w:t>
            </w:r>
          </w:p>
        </w:tc>
      </w:tr>
      <w:tr w:rsidR="00990DC8" w:rsidTr="00A1761D">
        <w:tc>
          <w:tcPr>
            <w:tcW w:w="2597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113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 xml:space="preserve">2.Дополнительное профессиональное </w:t>
            </w:r>
            <w:r w:rsidRPr="00C95B5A">
              <w:rPr>
                <w:sz w:val="24"/>
                <w:lang w:val="ru-RU"/>
              </w:rPr>
              <w:t xml:space="preserve">образование и обучение </w:t>
            </w:r>
            <w:r w:rsidRPr="00C95B5A">
              <w:rPr>
                <w:spacing w:val="-2"/>
                <w:sz w:val="24"/>
                <w:lang w:val="ru-RU"/>
              </w:rPr>
              <w:t>сотрудников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 по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вопросам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повышения лояльности получателей услуг в отношении </w:t>
            </w:r>
            <w:r w:rsidRPr="00C95B5A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C95B5A">
              <w:rPr>
                <w:sz w:val="24"/>
                <w:lang w:val="ru-RU"/>
              </w:rPr>
              <w:t>образовательной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сферы, разработка и реализация </w:t>
            </w:r>
            <w:proofErr w:type="gramStart"/>
            <w:r w:rsidRPr="00C95B5A">
              <w:rPr>
                <w:sz w:val="24"/>
                <w:lang w:val="ru-RU"/>
              </w:rPr>
              <w:t>программы повышения лояльности получателей услуг</w:t>
            </w:r>
            <w:proofErr w:type="gramEnd"/>
            <w:r w:rsidRPr="00C95B5A">
              <w:rPr>
                <w:sz w:val="24"/>
                <w:lang w:val="ru-RU"/>
              </w:rPr>
              <w:t xml:space="preserve"> в отношении </w:t>
            </w:r>
            <w:r w:rsidRPr="00C95B5A">
              <w:rPr>
                <w:spacing w:val="-2"/>
                <w:sz w:val="24"/>
                <w:lang w:val="ru-RU"/>
              </w:rPr>
              <w:t>организации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614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28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Проведение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мастер- классов с целью </w:t>
            </w:r>
            <w:r w:rsidRPr="00C95B5A">
              <w:rPr>
                <w:spacing w:val="-2"/>
                <w:sz w:val="24"/>
                <w:lang w:val="ru-RU"/>
              </w:rPr>
              <w:t xml:space="preserve">распространения </w:t>
            </w:r>
            <w:r w:rsidRPr="00C95B5A">
              <w:rPr>
                <w:sz w:val="24"/>
                <w:lang w:val="ru-RU"/>
              </w:rPr>
              <w:t>инновационного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опыта</w:t>
            </w:r>
          </w:p>
        </w:tc>
        <w:tc>
          <w:tcPr>
            <w:tcW w:w="182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ind w:right="2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2023г.</w:t>
            </w:r>
          </w:p>
        </w:tc>
        <w:tc>
          <w:tcPr>
            <w:tcW w:w="221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Хашукоева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А.Ю., </w:t>
            </w:r>
            <w:proofErr w:type="spellStart"/>
            <w:r>
              <w:rPr>
                <w:spacing w:val="-2"/>
                <w:sz w:val="24"/>
              </w:rPr>
              <w:t>заведующая</w:t>
            </w:r>
            <w:proofErr w:type="spellEnd"/>
          </w:p>
        </w:tc>
        <w:tc>
          <w:tcPr>
            <w:tcW w:w="3679" w:type="dxa"/>
          </w:tcPr>
          <w:p w:rsidR="00990DC8" w:rsidRPr="00C95B5A" w:rsidRDefault="00990DC8" w:rsidP="00C26A8C">
            <w:pPr>
              <w:pStyle w:val="TableParagraph"/>
              <w:ind w:right="461"/>
              <w:rPr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171" w:type="dxa"/>
          </w:tcPr>
          <w:p w:rsidR="00990DC8" w:rsidRDefault="00990DC8" w:rsidP="00C26A8C">
            <w:pPr>
              <w:pStyle w:val="TableParagraph"/>
              <w:ind w:left="314" w:hanging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2023г.</w:t>
            </w:r>
          </w:p>
        </w:tc>
      </w:tr>
      <w:tr w:rsidR="00990DC8" w:rsidTr="00BE037F">
        <w:trPr>
          <w:trHeight w:val="346"/>
        </w:trPr>
        <w:tc>
          <w:tcPr>
            <w:tcW w:w="15099" w:type="dxa"/>
            <w:gridSpan w:val="6"/>
          </w:tcPr>
          <w:p w:rsidR="00990DC8" w:rsidRPr="007E0489" w:rsidRDefault="00990DC8" w:rsidP="00C26A8C">
            <w:pPr>
              <w:tabs>
                <w:tab w:val="left" w:pos="2381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E048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990DC8" w:rsidTr="00A1761D">
        <w:tc>
          <w:tcPr>
            <w:tcW w:w="2597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Привести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соответствие с требованиями</w:t>
            </w:r>
          </w:p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pacing w:val="-6"/>
                <w:sz w:val="24"/>
                <w:lang w:val="ru-RU"/>
              </w:rPr>
              <w:t xml:space="preserve">СП </w:t>
            </w:r>
            <w:r w:rsidRPr="00C95B5A">
              <w:rPr>
                <w:sz w:val="24"/>
                <w:lang w:val="ru-RU"/>
              </w:rPr>
              <w:t>для детей-</w:t>
            </w:r>
            <w:r w:rsidRPr="00C95B5A">
              <w:rPr>
                <w:sz w:val="24"/>
                <w:lang w:val="ru-RU"/>
              </w:rPr>
              <w:lastRenderedPageBreak/>
              <w:t xml:space="preserve">инвалидов и лиц с </w:t>
            </w:r>
            <w:proofErr w:type="gramStart"/>
            <w:r>
              <w:rPr>
                <w:sz w:val="24"/>
              </w:rPr>
              <w:t>O</w:t>
            </w:r>
            <w:proofErr w:type="gramEnd"/>
            <w:r w:rsidRPr="00C95B5A">
              <w:rPr>
                <w:sz w:val="24"/>
                <w:lang w:val="ru-RU"/>
              </w:rPr>
              <w:t>ВЗ</w:t>
            </w:r>
          </w:p>
        </w:tc>
        <w:tc>
          <w:tcPr>
            <w:tcW w:w="2614" w:type="dxa"/>
          </w:tcPr>
          <w:p w:rsidR="00990DC8" w:rsidRPr="00C95B5A" w:rsidRDefault="00990DC8" w:rsidP="00C26A8C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lastRenderedPageBreak/>
              <w:t>Изучить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потребности </w:t>
            </w:r>
            <w:r w:rsidRPr="00C95B5A">
              <w:rPr>
                <w:sz w:val="24"/>
                <w:lang w:val="ru-RU"/>
              </w:rPr>
              <w:t xml:space="preserve">получателей услуг путем проведения </w:t>
            </w:r>
            <w:r w:rsidRPr="00C95B5A">
              <w:rPr>
                <w:spacing w:val="-2"/>
                <w:sz w:val="24"/>
                <w:lang w:val="ru-RU"/>
              </w:rPr>
              <w:t>анкетирования</w:t>
            </w:r>
          </w:p>
          <w:p w:rsidR="00990DC8" w:rsidRDefault="00990DC8" w:rsidP="00C26A8C">
            <w:pPr>
              <w:pStyle w:val="TableParagraph"/>
              <w:tabs>
                <w:tab w:val="left" w:pos="2381"/>
              </w:tabs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</w:t>
            </w:r>
            <w:proofErr w:type="spellStart"/>
            <w:r>
              <w:rPr>
                <w:spacing w:val="-2"/>
                <w:sz w:val="24"/>
              </w:rPr>
              <w:t>Комфортность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  <w:p w:rsidR="00990DC8" w:rsidRDefault="00990DC8" w:rsidP="00C26A8C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ОУ»</w:t>
            </w:r>
          </w:p>
        </w:tc>
        <w:tc>
          <w:tcPr>
            <w:tcW w:w="182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14" w:type="dxa"/>
          </w:tcPr>
          <w:p w:rsidR="00990DC8" w:rsidRDefault="00990DC8" w:rsidP="00C26A8C">
            <w:pPr>
              <w:pStyle w:val="TableParagraph"/>
              <w:tabs>
                <w:tab w:val="left" w:pos="2381"/>
              </w:tabs>
              <w:ind w:firstLine="41"/>
              <w:rPr>
                <w:sz w:val="24"/>
              </w:rPr>
            </w:pPr>
          </w:p>
        </w:tc>
        <w:tc>
          <w:tcPr>
            <w:tcW w:w="3679" w:type="dxa"/>
          </w:tcPr>
          <w:p w:rsidR="00990DC8" w:rsidRPr="00952AEA" w:rsidRDefault="00990DC8" w:rsidP="00C26A8C">
            <w:pPr>
              <w:pStyle w:val="TableParagraph"/>
              <w:ind w:left="104" w:right="172"/>
              <w:rPr>
                <w:lang w:val="ru-RU"/>
              </w:rPr>
            </w:pPr>
          </w:p>
        </w:tc>
        <w:tc>
          <w:tcPr>
            <w:tcW w:w="2171" w:type="dxa"/>
          </w:tcPr>
          <w:p w:rsidR="00990DC8" w:rsidRDefault="00990DC8" w:rsidP="00C26A8C">
            <w:pPr>
              <w:pStyle w:val="TableParagraph"/>
              <w:ind w:firstLine="6"/>
              <w:rPr>
                <w:spacing w:val="-4"/>
                <w:sz w:val="24"/>
              </w:rPr>
            </w:pPr>
          </w:p>
        </w:tc>
      </w:tr>
    </w:tbl>
    <w:p w:rsidR="002307E7" w:rsidRDefault="002307E7"/>
    <w:sectPr w:rsidR="002307E7" w:rsidSect="00633C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1"/>
    <w:rsid w:val="001F485D"/>
    <w:rsid w:val="002307E7"/>
    <w:rsid w:val="00633CF1"/>
    <w:rsid w:val="00933B4D"/>
    <w:rsid w:val="00990DC8"/>
    <w:rsid w:val="00A1761D"/>
    <w:rsid w:val="00BE037F"/>
    <w:rsid w:val="00E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F1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3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90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F1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3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90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11" Type="http://schemas.openxmlformats.org/officeDocument/2006/relationships/hyperlink" Target="https://detsad44.ucoz.net/" TargetMode="Externa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2025-07-23T12:15:00Z</dcterms:created>
  <dcterms:modified xsi:type="dcterms:W3CDTF">2025-07-24T07:08:00Z</dcterms:modified>
</cp:coreProperties>
</file>